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3F" w:rsidRPr="00892080" w:rsidRDefault="00590A3F" w:rsidP="00590A3F">
      <w:pPr>
        <w:rPr>
          <w:sz w:val="24"/>
          <w:szCs w:val="24"/>
        </w:rPr>
      </w:pPr>
      <w:r w:rsidRPr="00892080">
        <w:rPr>
          <w:sz w:val="24"/>
          <w:szCs w:val="24"/>
        </w:rPr>
        <w:t>Business Office</w:t>
      </w:r>
      <w:r>
        <w:rPr>
          <w:sz w:val="24"/>
          <w:szCs w:val="24"/>
        </w:rPr>
        <w:br/>
      </w:r>
      <w:r w:rsidRPr="00892080">
        <w:rPr>
          <w:sz w:val="24"/>
          <w:szCs w:val="24"/>
        </w:rPr>
        <w:t xml:space="preserve">Email: </w:t>
      </w:r>
      <w:hyperlink r:id="rId6" w:history="1">
        <w:r w:rsidRPr="00892080">
          <w:rPr>
            <w:rStyle w:val="Hyperlink"/>
            <w:b/>
            <w:sz w:val="24"/>
            <w:szCs w:val="24"/>
          </w:rPr>
          <w:t>CHS-Business-Orders@uky.edu</w:t>
        </w:r>
      </w:hyperlink>
      <w:r w:rsidRPr="00892080">
        <w:rPr>
          <w:sz w:val="24"/>
          <w:szCs w:val="24"/>
        </w:rPr>
        <w:br/>
      </w:r>
      <w:r w:rsidR="00D0212E">
        <w:rPr>
          <w:sz w:val="24"/>
          <w:szCs w:val="24"/>
        </w:rPr>
        <w:t xml:space="preserve">Link: </w:t>
      </w:r>
      <w:hyperlink r:id="rId7" w:history="1">
        <w:r w:rsidR="00D0212E" w:rsidRPr="002E560F">
          <w:rPr>
            <w:rStyle w:val="Hyperlink"/>
            <w:sz w:val="24"/>
            <w:szCs w:val="24"/>
          </w:rPr>
          <w:t>https://www.uky.edu/chs/ofa/online-order-forms</w:t>
        </w:r>
      </w:hyperlink>
      <w:r w:rsidR="00D0212E">
        <w:rPr>
          <w:sz w:val="24"/>
          <w:szCs w:val="24"/>
        </w:rPr>
        <w:t xml:space="preserve"> </w:t>
      </w:r>
    </w:p>
    <w:p w:rsidR="00232C24" w:rsidRDefault="00232C24" w:rsidP="000F7851">
      <w:pPr>
        <w:jc w:val="center"/>
      </w:pPr>
    </w:p>
    <w:p w:rsidR="00590A3F" w:rsidRDefault="00590A3F" w:rsidP="000F7851">
      <w:pPr>
        <w:jc w:val="center"/>
      </w:pPr>
      <w:r>
        <w:rPr>
          <w:noProof/>
        </w:rPr>
        <mc:AlternateContent>
          <mc:Choice Requires="wps">
            <w:drawing>
              <wp:anchor distT="0" distB="0" distL="114300" distR="114300" simplePos="0" relativeHeight="251659264" behindDoc="0" locked="0" layoutInCell="1" allowOverlap="1" wp14:anchorId="4629C24F" wp14:editId="4B103806">
                <wp:simplePos x="0" y="0"/>
                <wp:positionH relativeFrom="column">
                  <wp:posOffset>-113665</wp:posOffset>
                </wp:positionH>
                <wp:positionV relativeFrom="paragraph">
                  <wp:posOffset>36830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a:ln w="25400" cap="flat" cmpd="sng" algn="ctr">
                          <a:solidFill>
                            <a:srgbClr val="4F81BD">
                              <a:shade val="50000"/>
                            </a:srgbClr>
                          </a:solidFill>
                          <a:prstDash val="solid"/>
                        </a:ln>
                        <a:effectLst/>
                      </wps:spPr>
                      <wps:txbx>
                        <w:txbxContent>
                          <w:p w:rsidR="003410DD" w:rsidRPr="005127E5" w:rsidRDefault="003410DD"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Supply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r w:rsidR="00D0212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24F" id="Rectangle 2" o:spid="_x0000_s1027" style="position:absolute;left:0;text-align:left;margin-left:-8.95pt;margin-top:2.9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" fillcolor="#005daa" strokecolor="#385d8a" strokeweight="2pt">
                <v:textbox>
                  <w:txbxContent>
                    <w:p w:rsidR="003410DD" w:rsidRPr="005127E5" w:rsidRDefault="003410DD"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Supply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r w:rsidR="00D0212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On-line</w:t>
                      </w:r>
                    </w:p>
                  </w:txbxContent>
                </v:textbox>
              </v:rect>
            </w:pict>
          </mc:Fallback>
        </mc:AlternateContent>
      </w:r>
    </w:p>
    <w:p w:rsidR="00590A3F" w:rsidRDefault="00590A3F" w:rsidP="00590A3F">
      <w:pPr>
        <w:rPr>
          <w:b/>
          <w:i/>
        </w:rPr>
      </w:pPr>
    </w:p>
    <w:p w:rsidR="00570EBA" w:rsidRPr="00590A3F" w:rsidRDefault="00590A3F" w:rsidP="00590A3F">
      <w:pPr>
        <w:rPr>
          <w:b/>
          <w:i/>
        </w:rPr>
      </w:pPr>
      <w:r w:rsidRPr="00590A3F">
        <w:rPr>
          <w:b/>
          <w:i/>
        </w:rPr>
        <w:t>All</w:t>
      </w:r>
      <w:r w:rsidR="00570EBA" w:rsidRPr="00590A3F">
        <w:rPr>
          <w:b/>
          <w:i/>
        </w:rPr>
        <w:t xml:space="preserve"> orders should flow through the </w:t>
      </w:r>
      <w:r w:rsidR="00322F72">
        <w:rPr>
          <w:b/>
          <w:i/>
        </w:rPr>
        <w:t>Department</w:t>
      </w:r>
      <w:r w:rsidR="00EE4BC8" w:rsidRPr="00590A3F">
        <w:rPr>
          <w:b/>
          <w:i/>
        </w:rPr>
        <w:t>’s Staff Support</w:t>
      </w:r>
    </w:p>
    <w:p w:rsidR="00570EBA" w:rsidRDefault="00590A3F" w:rsidP="00D0212E">
      <w:pPr>
        <w:pStyle w:val="ListParagraph"/>
        <w:numPr>
          <w:ilvl w:val="0"/>
          <w:numId w:val="9"/>
        </w:numPr>
      </w:pPr>
      <w:r>
        <w:t>The Staff Support f</w:t>
      </w:r>
      <w:r w:rsidR="00570EBA">
        <w:t>ill</w:t>
      </w:r>
      <w:r w:rsidR="00D0212E">
        <w:t xml:space="preserve">s out the online order form at the link: </w:t>
      </w:r>
      <w:hyperlink r:id="rId8" w:history="1">
        <w:r w:rsidR="00D0212E" w:rsidRPr="002E560F">
          <w:rPr>
            <w:rStyle w:val="Hyperlink"/>
          </w:rPr>
          <w:t>https://www.uky.edu/chs/eform/submit/purchasing-form</w:t>
        </w:r>
      </w:hyperlink>
      <w:r w:rsidR="00D0212E">
        <w:t xml:space="preserve"> </w:t>
      </w:r>
    </w:p>
    <w:p w:rsidR="00E2149E" w:rsidRDefault="00E2149E" w:rsidP="00E2149E">
      <w:pPr>
        <w:pStyle w:val="ListParagraph"/>
      </w:pPr>
    </w:p>
    <w:p w:rsidR="00E2149E" w:rsidRDefault="00E2149E" w:rsidP="00E2149E">
      <w:pPr>
        <w:pStyle w:val="ListParagraph"/>
        <w:numPr>
          <w:ilvl w:val="0"/>
          <w:numId w:val="9"/>
        </w:numPr>
      </w:pPr>
      <w:r>
        <w:t xml:space="preserve">Detailed instruction to fill out the online order form are available in the Instructional Packet located at: </w:t>
      </w:r>
      <w:hyperlink r:id="rId9" w:history="1">
        <w:r w:rsidRPr="002E560F">
          <w:rPr>
            <w:rStyle w:val="Hyperlink"/>
          </w:rPr>
          <w:t>https://www.uky.edu/chs/ofa/online-order-forms</w:t>
        </w:r>
      </w:hyperlink>
      <w:r>
        <w:t xml:space="preserve"> </w:t>
      </w:r>
    </w:p>
    <w:p w:rsidR="00E2149E" w:rsidRDefault="00E2149E" w:rsidP="00E2149E">
      <w:pPr>
        <w:pStyle w:val="ListParagraph"/>
      </w:pPr>
    </w:p>
    <w:p w:rsidR="00E2149E" w:rsidRDefault="00E2149E" w:rsidP="00302307">
      <w:pPr>
        <w:pStyle w:val="ListParagraph"/>
        <w:numPr>
          <w:ilvl w:val="0"/>
          <w:numId w:val="9"/>
        </w:numPr>
      </w:pPr>
      <w:r>
        <w:t>Once you have pressed the submit button at the bottom of the online order form it will be automatically routed to the fiscally responsible account holder for approval. You can check the status by checking your individual order history page. The Instructional packet contains detailed instructions on how to find your individual page.</w:t>
      </w:r>
      <w:r w:rsidR="00302307">
        <w:t xml:space="preserve"> PLEASE BE AWARE the financial analysts will not see your order until it has been approved.</w:t>
      </w:r>
    </w:p>
    <w:p w:rsidR="0009083A" w:rsidRDefault="0009083A" w:rsidP="0009083A">
      <w:pPr>
        <w:pStyle w:val="ListParagraph"/>
      </w:pPr>
    </w:p>
    <w:p w:rsidR="0009083A" w:rsidRDefault="0009083A" w:rsidP="0009083A">
      <w:pPr>
        <w:pStyle w:val="ListParagraph"/>
      </w:pPr>
    </w:p>
    <w:p w:rsidR="00570EBA" w:rsidRDefault="00302307" w:rsidP="008C3223">
      <w:pPr>
        <w:pStyle w:val="ListParagraph"/>
        <w:jc w:val="center"/>
        <w:rPr>
          <w:b/>
          <w:sz w:val="28"/>
          <w:szCs w:val="28"/>
        </w:rPr>
      </w:pPr>
      <w:r w:rsidRPr="008C3223">
        <w:rPr>
          <w:b/>
          <w:sz w:val="28"/>
          <w:szCs w:val="28"/>
        </w:rPr>
        <w:t>HELPFUL HINTS</w:t>
      </w:r>
    </w:p>
    <w:p w:rsidR="008C3223" w:rsidRPr="008C3223" w:rsidRDefault="008C3223" w:rsidP="008C3223">
      <w:pPr>
        <w:pStyle w:val="ListParagraph"/>
        <w:jc w:val="center"/>
        <w:rPr>
          <w:b/>
          <w:sz w:val="28"/>
          <w:szCs w:val="28"/>
        </w:rPr>
      </w:pPr>
    </w:p>
    <w:p w:rsidR="00570EBA" w:rsidRDefault="0081371F" w:rsidP="008C3223">
      <w:pPr>
        <w:pStyle w:val="ListParagraph"/>
        <w:numPr>
          <w:ilvl w:val="0"/>
          <w:numId w:val="10"/>
        </w:numPr>
        <w:ind w:left="720"/>
      </w:pPr>
      <w:r>
        <w:t xml:space="preserve">If items will be </w:t>
      </w:r>
      <w:r w:rsidR="00EE4BC8">
        <w:t>ordered by the Staff Support</w:t>
      </w:r>
      <w:r w:rsidR="00EA1A70">
        <w:t xml:space="preserve"> please make sure to check the pre-approval box on the </w:t>
      </w:r>
      <w:r w:rsidR="00302307">
        <w:t xml:space="preserve">online </w:t>
      </w:r>
      <w:r w:rsidR="00EA1A70">
        <w:t>order form.  T</w:t>
      </w:r>
      <w:r w:rsidR="00570EBA">
        <w:t xml:space="preserve">he Business Office </w:t>
      </w:r>
      <w:r w:rsidR="00EA1A70">
        <w:t xml:space="preserve">will </w:t>
      </w:r>
      <w:r w:rsidR="00302307">
        <w:t>notify</w:t>
      </w:r>
      <w:r w:rsidR="00570EBA">
        <w:t xml:space="preserve"> the </w:t>
      </w:r>
      <w:r w:rsidR="00302307">
        <w:t>requestor</w:t>
      </w:r>
      <w:r w:rsidR="00570EBA">
        <w:t xml:space="preserve"> of approval and</w:t>
      </w:r>
      <w:r w:rsidR="00302307">
        <w:t xml:space="preserve"> how to obtain method of payment.</w:t>
      </w:r>
      <w:r w:rsidR="00570EBA">
        <w:t xml:space="preserve"> </w:t>
      </w:r>
      <w:r w:rsidR="00302307">
        <w:t xml:space="preserve">The requestor will be required to email or upload online </w:t>
      </w:r>
      <w:r w:rsidR="00570EBA">
        <w:t xml:space="preserve">the </w:t>
      </w:r>
      <w:r>
        <w:t>receipt, packing slips, or</w:t>
      </w:r>
      <w:r w:rsidR="00302307">
        <w:t xml:space="preserve"> other necessary documentation a</w:t>
      </w:r>
      <w:r>
        <w:t>s received (</w:t>
      </w:r>
      <w:r w:rsidR="00886164">
        <w:t xml:space="preserve">should </w:t>
      </w:r>
      <w:r>
        <w:t>be submitted electronically).</w:t>
      </w:r>
    </w:p>
    <w:p w:rsidR="008C3223" w:rsidRDefault="00570EBA" w:rsidP="008C3223">
      <w:pPr>
        <w:pStyle w:val="ListParagraph"/>
        <w:numPr>
          <w:ilvl w:val="0"/>
          <w:numId w:val="10"/>
        </w:numPr>
        <w:ind w:left="720"/>
      </w:pPr>
      <w:r w:rsidRPr="008C3223">
        <w:rPr>
          <w:u w:val="single"/>
        </w:rPr>
        <w:t>Procards</w:t>
      </w:r>
      <w:r w:rsidR="008C3223">
        <w:rPr>
          <w:u w:val="single"/>
        </w:rPr>
        <w:t xml:space="preserve"> and PRDs</w:t>
      </w:r>
      <w:r w:rsidR="00EA1A70">
        <w:t xml:space="preserve">:  Original credit card receipt </w:t>
      </w:r>
      <w:r w:rsidR="008C3223">
        <w:t>and packing slips need</w:t>
      </w:r>
      <w:r>
        <w:t xml:space="preserve"> to be </w:t>
      </w:r>
      <w:r w:rsidR="00302307">
        <w:t xml:space="preserve">scanned, uploaded online or emailed </w:t>
      </w:r>
      <w:r>
        <w:t xml:space="preserve">to </w:t>
      </w:r>
      <w:r w:rsidR="00D0212E">
        <w:t>your financial analyst</w:t>
      </w:r>
      <w:r w:rsidR="00A46B77">
        <w:t xml:space="preserve"> in the </w:t>
      </w:r>
      <w:r>
        <w:t>Business Office for processing</w:t>
      </w:r>
      <w:r w:rsidR="00B333C8">
        <w:t xml:space="preserve"> (p</w:t>
      </w:r>
      <w:r w:rsidR="00983B49">
        <w:t xml:space="preserve">lease note the </w:t>
      </w:r>
      <w:r w:rsidR="00EA1A70">
        <w:t xml:space="preserve">internal order number </w:t>
      </w:r>
      <w:r w:rsidR="00983B49">
        <w:t>on the receipt</w:t>
      </w:r>
      <w:r w:rsidR="00B333C8">
        <w:t>)</w:t>
      </w:r>
      <w:r w:rsidR="00983B49">
        <w:t xml:space="preserve">.  </w:t>
      </w:r>
      <w:r w:rsidR="00886164">
        <w:t xml:space="preserve"> Electronic receipts from vendor ma</w:t>
      </w:r>
      <w:r w:rsidR="00EA1A70">
        <w:t xml:space="preserve">y be emailed to </w:t>
      </w:r>
      <w:r w:rsidR="008C3223">
        <w:t>your financial analyst</w:t>
      </w:r>
      <w:r w:rsidR="00EA1A70">
        <w:t xml:space="preserve"> (please note the internal order number in the subject line).</w:t>
      </w:r>
      <w:r w:rsidR="008C3223">
        <w:t xml:space="preserve"> </w:t>
      </w:r>
    </w:p>
    <w:p w:rsidR="0081371F" w:rsidRPr="008C3223" w:rsidRDefault="00B333C8" w:rsidP="008C3223">
      <w:pPr>
        <w:rPr>
          <w:b/>
          <w:i/>
        </w:rPr>
      </w:pPr>
      <w:r w:rsidRPr="00B333C8">
        <w:rPr>
          <w:b/>
          <w:i/>
        </w:rPr>
        <w:t>I</w:t>
      </w:r>
      <w:r w:rsidR="00A46B77" w:rsidRPr="00B333C8">
        <w:rPr>
          <w:b/>
          <w:i/>
        </w:rPr>
        <w:t>f you receive an item and there isn’t a packing sl</w:t>
      </w:r>
      <w:r w:rsidR="008C3223">
        <w:rPr>
          <w:b/>
          <w:i/>
        </w:rPr>
        <w:t>ip, please let your financial analyst</w:t>
      </w:r>
      <w:r w:rsidR="00A46B77" w:rsidRPr="00B333C8">
        <w:rPr>
          <w:b/>
          <w:i/>
        </w:rPr>
        <w:t xml:space="preserve"> know your item was received.  Please send an email </w:t>
      </w:r>
      <w:r w:rsidR="008C3223">
        <w:rPr>
          <w:b/>
          <w:i/>
        </w:rPr>
        <w:t>to them</w:t>
      </w:r>
      <w:r w:rsidR="00A46B77" w:rsidRPr="00B333C8">
        <w:rPr>
          <w:b/>
          <w:i/>
        </w:rPr>
        <w:t xml:space="preserve"> confirming receipt (please note the internal order number in the subject line).</w:t>
      </w:r>
    </w:p>
    <w:p w:rsidR="005026C0" w:rsidRDefault="005026C0" w:rsidP="005026C0">
      <w:pPr>
        <w:pStyle w:val="ListParagraph"/>
        <w:numPr>
          <w:ilvl w:val="0"/>
          <w:numId w:val="12"/>
        </w:numPr>
      </w:pPr>
      <w:r>
        <w:t>Please remember to attach a quote if the order is ov</w:t>
      </w:r>
      <w:r w:rsidR="00060865">
        <w:t>er $5</w:t>
      </w:r>
      <w:r>
        <w:t>,000 for one piece of equipment or the entire order is over $5,000.  Please note that the process for these orders may take additional</w:t>
      </w:r>
      <w:r w:rsidR="00EE4BC8">
        <w:t xml:space="preserve"> </w:t>
      </w:r>
      <w:r>
        <w:t>time</w:t>
      </w:r>
      <w:r w:rsidR="00EE4BC8">
        <w:t>.  If there is any doubt, please discuss with Business Office before submitting these orders.</w:t>
      </w:r>
    </w:p>
    <w:p w:rsidR="00420BCD" w:rsidRDefault="00060865" w:rsidP="00420BCD">
      <w:pPr>
        <w:pStyle w:val="ListParagraph"/>
        <w:numPr>
          <w:ilvl w:val="0"/>
          <w:numId w:val="12"/>
        </w:numPr>
      </w:pPr>
      <w:r>
        <w:t>P</w:t>
      </w:r>
      <w:r w:rsidR="0009083A">
        <w:t xml:space="preserve">lease remember that items/equipment $10,000 or over on grant funding are subject to Uniform Guidance Regulations. Please contact your financial analyst or see the below link for more information: </w:t>
      </w:r>
      <w:hyperlink r:id="rId10" w:history="1">
        <w:r w:rsidR="00420BCD" w:rsidRPr="00513801">
          <w:rPr>
            <w:rStyle w:val="Hyperlink"/>
          </w:rPr>
          <w:t>https://www.research.uky.edu/office-sponsored-projects-administration/federal-uniform-guidance</w:t>
        </w:r>
      </w:hyperlink>
      <w:r w:rsidR="00420BCD">
        <w:t xml:space="preserve"> </w:t>
      </w:r>
    </w:p>
    <w:p w:rsidR="00590A3F" w:rsidRDefault="00590A3F" w:rsidP="00420BCD">
      <w:pPr>
        <w:pStyle w:val="ListParagraph"/>
        <w:numPr>
          <w:ilvl w:val="0"/>
          <w:numId w:val="12"/>
        </w:numPr>
      </w:pPr>
      <w:r>
        <w:t xml:space="preserve">When purchasing promotional and print material, please submit a copy of sample work to be used for current custom order and a quote from the </w:t>
      </w:r>
      <w:r w:rsidR="00886164">
        <w:t>vendor</w:t>
      </w:r>
      <w:r>
        <w:t>.  This includes Southland Printing, Progressive Marketing, Welch Printing, etc.</w:t>
      </w:r>
      <w:r w:rsidR="00060865">
        <w:t xml:space="preserve"> Please see “Tips for Purchasing Promotional Items” on the purchasing cheat sheets.</w:t>
      </w:r>
    </w:p>
    <w:p w:rsidR="000F7851" w:rsidRDefault="00060865" w:rsidP="00420BCD">
      <w:pPr>
        <w:pStyle w:val="ListParagraph"/>
        <w:numPr>
          <w:ilvl w:val="0"/>
          <w:numId w:val="12"/>
        </w:numPr>
      </w:pPr>
      <w:r>
        <w:lastRenderedPageBreak/>
        <w:t>Office Depot</w:t>
      </w:r>
      <w:r w:rsidR="003410DD">
        <w:t xml:space="preserve"> – to ensure that catalog numbers # are correct</w:t>
      </w:r>
      <w:r w:rsidR="00B333C8">
        <w:t xml:space="preserve"> and the purchase is allowable</w:t>
      </w:r>
      <w:r>
        <w:t xml:space="preserve">, follow this link to the UK Catalog: </w:t>
      </w:r>
      <w:hyperlink r:id="rId11" w:history="1">
        <w:r w:rsidR="00420BCD" w:rsidRPr="00513801">
          <w:rPr>
            <w:rStyle w:val="Hyperlink"/>
            <w:sz w:val="24"/>
            <w:szCs w:val="24"/>
          </w:rPr>
          <w:t>https://business.officedepot.com/generalinfo/UK_Browser.pdf</w:t>
        </w:r>
      </w:hyperlink>
      <w:r w:rsidR="00420BCD">
        <w:rPr>
          <w:color w:val="0033CC"/>
          <w:sz w:val="24"/>
          <w:szCs w:val="24"/>
        </w:rPr>
        <w:t xml:space="preserve"> </w:t>
      </w:r>
      <w:bookmarkStart w:id="0" w:name="_GoBack"/>
      <w:bookmarkEnd w:id="0"/>
    </w:p>
    <w:sectPr w:rsidR="000F7851" w:rsidSect="00590A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78C"/>
    <w:multiLevelType w:val="hybridMultilevel"/>
    <w:tmpl w:val="F5D69C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F87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38F37A8"/>
    <w:multiLevelType w:val="hybridMultilevel"/>
    <w:tmpl w:val="C644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745C"/>
    <w:multiLevelType w:val="hybridMultilevel"/>
    <w:tmpl w:val="F8021638"/>
    <w:lvl w:ilvl="0" w:tplc="BE9CEA32">
      <w:start w:val="1"/>
      <w:numFmt w:val="lowerLetter"/>
      <w:lvlText w:val="%1."/>
      <w:lvlJc w:val="left"/>
      <w:pPr>
        <w:ind w:left="1530" w:hanging="360"/>
      </w:pPr>
      <w:rPr>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2A2062E"/>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C946A9"/>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AE2"/>
    <w:multiLevelType w:val="hybridMultilevel"/>
    <w:tmpl w:val="AE4E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36F"/>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625D2"/>
    <w:multiLevelType w:val="hybridMultilevel"/>
    <w:tmpl w:val="2534BC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F74B97"/>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321D46"/>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80A1D"/>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4"/>
  </w:num>
  <w:num w:numId="6">
    <w:abstractNumId w:val="10"/>
  </w:num>
  <w:num w:numId="7">
    <w:abstractNumId w:val="5"/>
  </w:num>
  <w:num w:numId="8">
    <w:abstractNumId w:val="6"/>
  </w:num>
  <w:num w:numId="9">
    <w:abstractNumId w:val="1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24"/>
    <w:rsid w:val="00004649"/>
    <w:rsid w:val="00060865"/>
    <w:rsid w:val="0009083A"/>
    <w:rsid w:val="000928A5"/>
    <w:rsid w:val="00095292"/>
    <w:rsid w:val="000F6AB8"/>
    <w:rsid w:val="000F7851"/>
    <w:rsid w:val="001A7C85"/>
    <w:rsid w:val="00232C24"/>
    <w:rsid w:val="00302307"/>
    <w:rsid w:val="00322F72"/>
    <w:rsid w:val="00324B56"/>
    <w:rsid w:val="00326319"/>
    <w:rsid w:val="003410DD"/>
    <w:rsid w:val="00385A24"/>
    <w:rsid w:val="00420BCD"/>
    <w:rsid w:val="00450657"/>
    <w:rsid w:val="004A4654"/>
    <w:rsid w:val="005026C0"/>
    <w:rsid w:val="005178B8"/>
    <w:rsid w:val="00534F97"/>
    <w:rsid w:val="00570EBA"/>
    <w:rsid w:val="0058731A"/>
    <w:rsid w:val="00590A3F"/>
    <w:rsid w:val="00611F11"/>
    <w:rsid w:val="00787746"/>
    <w:rsid w:val="0081371F"/>
    <w:rsid w:val="00843305"/>
    <w:rsid w:val="00862127"/>
    <w:rsid w:val="00886164"/>
    <w:rsid w:val="008C3223"/>
    <w:rsid w:val="008F4958"/>
    <w:rsid w:val="00916A98"/>
    <w:rsid w:val="0092621F"/>
    <w:rsid w:val="00983B49"/>
    <w:rsid w:val="00A10B79"/>
    <w:rsid w:val="00A46B77"/>
    <w:rsid w:val="00A7646A"/>
    <w:rsid w:val="00B046A1"/>
    <w:rsid w:val="00B333C8"/>
    <w:rsid w:val="00B848A1"/>
    <w:rsid w:val="00C8569D"/>
    <w:rsid w:val="00D0212E"/>
    <w:rsid w:val="00D103FD"/>
    <w:rsid w:val="00D67D87"/>
    <w:rsid w:val="00D831C9"/>
    <w:rsid w:val="00E2149E"/>
    <w:rsid w:val="00E231D7"/>
    <w:rsid w:val="00E26F07"/>
    <w:rsid w:val="00E5113E"/>
    <w:rsid w:val="00EA1A70"/>
    <w:rsid w:val="00EB455B"/>
    <w:rsid w:val="00EC7571"/>
    <w:rsid w:val="00EE2AE9"/>
    <w:rsid w:val="00EE4BC8"/>
    <w:rsid w:val="00EE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3488"/>
  <w15:docId w15:val="{50A355CE-937A-4E6F-B0EA-4CE5843B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4"/>
    <w:pPr>
      <w:ind w:left="720"/>
      <w:contextualSpacing/>
    </w:pPr>
  </w:style>
  <w:style w:type="character" w:styleId="Hyperlink">
    <w:name w:val="Hyperlink"/>
    <w:basedOn w:val="DefaultParagraphFont"/>
    <w:uiPriority w:val="99"/>
    <w:unhideWhenUsed/>
    <w:rsid w:val="00D67D87"/>
    <w:rPr>
      <w:color w:val="0000FF" w:themeColor="hyperlink"/>
      <w:u w:val="single"/>
    </w:rPr>
  </w:style>
  <w:style w:type="paragraph" w:styleId="BalloonText">
    <w:name w:val="Balloon Text"/>
    <w:basedOn w:val="Normal"/>
    <w:link w:val="BalloonTextChar"/>
    <w:uiPriority w:val="99"/>
    <w:semiHidden/>
    <w:unhideWhenUsed/>
    <w:rsid w:val="000F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51"/>
    <w:rPr>
      <w:rFonts w:ascii="Tahoma" w:hAnsi="Tahoma" w:cs="Tahoma"/>
      <w:sz w:val="16"/>
      <w:szCs w:val="16"/>
    </w:rPr>
  </w:style>
  <w:style w:type="character" w:styleId="FollowedHyperlink">
    <w:name w:val="FollowedHyperlink"/>
    <w:basedOn w:val="DefaultParagraphFont"/>
    <w:uiPriority w:val="99"/>
    <w:semiHidden/>
    <w:unhideWhenUsed/>
    <w:rsid w:val="00E26F07"/>
    <w:rPr>
      <w:color w:val="800080" w:themeColor="followedHyperlink"/>
      <w:u w:val="single"/>
    </w:rPr>
  </w:style>
  <w:style w:type="paragraph" w:styleId="PlainText">
    <w:name w:val="Plain Text"/>
    <w:basedOn w:val="Normal"/>
    <w:link w:val="PlainTextChar"/>
    <w:uiPriority w:val="99"/>
    <w:semiHidden/>
    <w:unhideWhenUsed/>
    <w:rsid w:val="003410D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410D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6793">
      <w:bodyDiv w:val="1"/>
      <w:marLeft w:val="0"/>
      <w:marRight w:val="0"/>
      <w:marTop w:val="0"/>
      <w:marBottom w:val="0"/>
      <w:divBdr>
        <w:top w:val="none" w:sz="0" w:space="0" w:color="auto"/>
        <w:left w:val="none" w:sz="0" w:space="0" w:color="auto"/>
        <w:bottom w:val="none" w:sz="0" w:space="0" w:color="auto"/>
        <w:right w:val="none" w:sz="0" w:space="0" w:color="auto"/>
      </w:divBdr>
    </w:div>
    <w:div w:id="1679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eform/submit/purchasing-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ky.edu/chs/ofa/online-order-form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S-Business-Orders@uky.edu" TargetMode="External"/><Relationship Id="rId11" Type="http://schemas.openxmlformats.org/officeDocument/2006/relationships/hyperlink" Target="https://business.officedepot.com/generalinfo/UK_Browser.pdf" TargetMode="External"/><Relationship Id="rId5" Type="http://schemas.openxmlformats.org/officeDocument/2006/relationships/webSettings" Target="webSettings.xml"/><Relationship Id="rId10" Type="http://schemas.openxmlformats.org/officeDocument/2006/relationships/hyperlink" Target="https://www.research.uky.edu/office-sponsored-projects-administration/federal-uniform-guidance" TargetMode="External"/><Relationship Id="rId4" Type="http://schemas.openxmlformats.org/officeDocument/2006/relationships/settings" Target="settings.xml"/><Relationship Id="rId9" Type="http://schemas.openxmlformats.org/officeDocument/2006/relationships/hyperlink" Target="https://www.uky.edu/chs/ofa/online-orde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64EC-8BA2-4ED6-98C8-6BE3AC59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2912</Characters>
  <Application>Microsoft Office Word</Application>
  <DocSecurity>0</DocSecurity>
  <Lines>182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Denise N</dc:creator>
  <cp:lastModifiedBy>Lopez, Katherine</cp:lastModifiedBy>
  <cp:revision>5</cp:revision>
  <dcterms:created xsi:type="dcterms:W3CDTF">2019-02-04T20:55:00Z</dcterms:created>
  <dcterms:modified xsi:type="dcterms:W3CDTF">2019-02-25T22:43:00Z</dcterms:modified>
</cp:coreProperties>
</file>