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DD82B" w14:textId="77777777" w:rsidR="00BE6252" w:rsidRDefault="00BE6252" w:rsidP="001C558D">
      <w:pPr>
        <w:jc w:val="center"/>
        <w:rPr>
          <w:b/>
          <w:sz w:val="32"/>
          <w:szCs w:val="32"/>
        </w:rPr>
      </w:pPr>
    </w:p>
    <w:p w14:paraId="3B6DD82C" w14:textId="77777777" w:rsidR="00273394" w:rsidRPr="001C558D" w:rsidRDefault="001C558D" w:rsidP="001C558D">
      <w:pPr>
        <w:jc w:val="center"/>
        <w:rPr>
          <w:b/>
          <w:sz w:val="32"/>
          <w:szCs w:val="32"/>
        </w:rPr>
      </w:pPr>
      <w:r w:rsidRPr="001C558D">
        <w:rPr>
          <w:b/>
          <w:sz w:val="32"/>
          <w:szCs w:val="32"/>
        </w:rPr>
        <w:t>University of Kentucky</w:t>
      </w:r>
    </w:p>
    <w:p w14:paraId="3B6DD82D" w14:textId="77777777" w:rsidR="001C558D" w:rsidRPr="001C558D" w:rsidRDefault="001C558D" w:rsidP="001C558D">
      <w:pPr>
        <w:jc w:val="center"/>
        <w:rPr>
          <w:b/>
          <w:sz w:val="32"/>
          <w:szCs w:val="32"/>
        </w:rPr>
      </w:pPr>
      <w:r w:rsidRPr="001C558D">
        <w:rPr>
          <w:b/>
          <w:sz w:val="32"/>
          <w:szCs w:val="32"/>
        </w:rPr>
        <w:t>College of Health Sciences</w:t>
      </w:r>
    </w:p>
    <w:p w14:paraId="3B6DD82E" w14:textId="77777777" w:rsidR="001C558D" w:rsidRDefault="001C558D" w:rsidP="001C558D">
      <w:pPr>
        <w:jc w:val="center"/>
        <w:rPr>
          <w:b/>
          <w:sz w:val="32"/>
          <w:szCs w:val="32"/>
        </w:rPr>
      </w:pPr>
      <w:r w:rsidRPr="001C558D">
        <w:rPr>
          <w:b/>
          <w:sz w:val="32"/>
          <w:szCs w:val="32"/>
        </w:rPr>
        <w:t>Confidentiality Agreement</w:t>
      </w:r>
    </w:p>
    <w:p w14:paraId="3B6DD82F" w14:textId="57850E9F" w:rsidR="001C558D" w:rsidRDefault="001C558D" w:rsidP="001C558D">
      <w:pPr>
        <w:rPr>
          <w:i/>
          <w:sz w:val="24"/>
          <w:szCs w:val="24"/>
        </w:rPr>
      </w:pPr>
      <w:r>
        <w:rPr>
          <w:sz w:val="24"/>
          <w:szCs w:val="24"/>
        </w:rPr>
        <w:t>I understand that by virtue of my role as a</w:t>
      </w:r>
      <w:r w:rsidR="00BE6252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BE6252">
        <w:rPr>
          <w:sz w:val="24"/>
          <w:szCs w:val="24"/>
        </w:rPr>
        <w:t>Intern</w:t>
      </w:r>
      <w:r>
        <w:rPr>
          <w:sz w:val="24"/>
          <w:szCs w:val="24"/>
        </w:rPr>
        <w:t xml:space="preserve"> </w:t>
      </w:r>
      <w:r w:rsidR="00386A3B">
        <w:rPr>
          <w:sz w:val="24"/>
          <w:szCs w:val="24"/>
        </w:rPr>
        <w:t xml:space="preserve">or </w:t>
      </w:r>
      <w:r w:rsidR="00EF02CD">
        <w:rPr>
          <w:sz w:val="24"/>
          <w:szCs w:val="24"/>
        </w:rPr>
        <w:t xml:space="preserve">a graduate </w:t>
      </w:r>
      <w:r w:rsidR="00386A3B">
        <w:rPr>
          <w:sz w:val="24"/>
          <w:szCs w:val="24"/>
        </w:rPr>
        <w:t xml:space="preserve">student </w:t>
      </w:r>
      <w:r>
        <w:rPr>
          <w:sz w:val="24"/>
          <w:szCs w:val="24"/>
        </w:rPr>
        <w:t xml:space="preserve">in the University </w:t>
      </w:r>
      <w:r w:rsidR="00C6300E">
        <w:rPr>
          <w:sz w:val="24"/>
          <w:szCs w:val="24"/>
        </w:rPr>
        <w:t>Of Kentucky College Of</w:t>
      </w:r>
      <w:r>
        <w:rPr>
          <w:sz w:val="24"/>
          <w:szCs w:val="24"/>
        </w:rPr>
        <w:t xml:space="preserve"> Health Sciences Office </w:t>
      </w:r>
      <w:r w:rsidR="00C6300E">
        <w:rPr>
          <w:sz w:val="24"/>
          <w:szCs w:val="24"/>
        </w:rPr>
        <w:t>Of</w:t>
      </w:r>
      <w:r>
        <w:rPr>
          <w:sz w:val="24"/>
          <w:szCs w:val="24"/>
        </w:rPr>
        <w:t xml:space="preserve"> Student Affairs, I will have access to records and information that contain educational records, nonpublic personal information and personally identifiable information; all of which are protected by the </w:t>
      </w:r>
      <w:r w:rsidRPr="001C558D">
        <w:rPr>
          <w:i/>
          <w:sz w:val="24"/>
          <w:szCs w:val="24"/>
        </w:rPr>
        <w:t>Family Educational Rights and Privacy Act of 1974.</w:t>
      </w:r>
    </w:p>
    <w:p w14:paraId="3B6DD830" w14:textId="77777777" w:rsidR="00C6300E" w:rsidRDefault="001C558D" w:rsidP="001C558D">
      <w:pPr>
        <w:rPr>
          <w:sz w:val="24"/>
          <w:szCs w:val="24"/>
        </w:rPr>
      </w:pPr>
      <w:r w:rsidRPr="001C558D">
        <w:rPr>
          <w:sz w:val="24"/>
          <w:szCs w:val="24"/>
        </w:rPr>
        <w:t>I acknowledge that I fully understand that the intentional disclosure by me of this information to any unauthorized person could subject me to criminal and civil penalties imposed by law.  I further acknowledge that such willful or unauthorized disclosure also violates the University of Kentucky’s policy and could constitute just cause for disciplinary action.  The University of Kentucky</w:t>
      </w:r>
      <w:r w:rsidR="00C6300E">
        <w:rPr>
          <w:sz w:val="24"/>
          <w:szCs w:val="24"/>
        </w:rPr>
        <w:t xml:space="preserve"> has established guidelines and procedures to protect covered information, such as its policies addressing information security and the release of student educational records, all of which are located at:  </w:t>
      </w:r>
    </w:p>
    <w:p w14:paraId="3B6DD831" w14:textId="77777777" w:rsidR="00C6300E" w:rsidRDefault="00EC0376" w:rsidP="001C558D">
      <w:pPr>
        <w:rPr>
          <w:sz w:val="24"/>
          <w:szCs w:val="24"/>
        </w:rPr>
      </w:pPr>
      <w:hyperlink r:id="rId4" w:history="1">
        <w:r w:rsidR="00C6300E" w:rsidRPr="007B4D95">
          <w:rPr>
            <w:rStyle w:val="Hyperlink"/>
            <w:sz w:val="24"/>
            <w:szCs w:val="24"/>
          </w:rPr>
          <w:t>http://www.uky.edu/registrar/content/ferpa-faculty-staff</w:t>
        </w:r>
      </w:hyperlink>
    </w:p>
    <w:p w14:paraId="3B6DD832" w14:textId="241FEC7A" w:rsidR="001C558D" w:rsidRDefault="00C6300E" w:rsidP="001C558D">
      <w:pPr>
        <w:rPr>
          <w:sz w:val="24"/>
          <w:szCs w:val="24"/>
        </w:rPr>
      </w:pPr>
      <w:r>
        <w:rPr>
          <w:sz w:val="24"/>
          <w:szCs w:val="24"/>
        </w:rPr>
        <w:t>This Confidentiality Agreement will be in ef</w:t>
      </w:r>
      <w:r w:rsidR="00BE6252">
        <w:rPr>
          <w:sz w:val="24"/>
          <w:szCs w:val="24"/>
        </w:rPr>
        <w:t>fect throughout my service as an</w:t>
      </w:r>
      <w:r w:rsidR="00EC0376">
        <w:rPr>
          <w:sz w:val="24"/>
          <w:szCs w:val="24"/>
        </w:rPr>
        <w:t xml:space="preserve"> employee,</w:t>
      </w:r>
      <w:r w:rsidR="00BE6252">
        <w:rPr>
          <w:sz w:val="24"/>
          <w:szCs w:val="24"/>
        </w:rPr>
        <w:t xml:space="preserve"> Intern,</w:t>
      </w:r>
      <w:r w:rsidR="009B77B2">
        <w:rPr>
          <w:sz w:val="24"/>
          <w:szCs w:val="24"/>
        </w:rPr>
        <w:t xml:space="preserve"> Graduate student,</w:t>
      </w:r>
      <w:r w:rsidR="00BE6252">
        <w:rPr>
          <w:sz w:val="24"/>
          <w:szCs w:val="24"/>
        </w:rPr>
        <w:t xml:space="preserve"> </w:t>
      </w:r>
      <w:r>
        <w:rPr>
          <w:sz w:val="24"/>
          <w:szCs w:val="24"/>
        </w:rPr>
        <w:t>Federal Work Study Student or Peer Mentor.  Additionally, this obligation to maintain confidentiality survives after I leave the University of Kentucky or end my position as a</w:t>
      </w:r>
      <w:r w:rsidR="00BE6252">
        <w:rPr>
          <w:sz w:val="24"/>
          <w:szCs w:val="24"/>
        </w:rPr>
        <w:t xml:space="preserve">n </w:t>
      </w:r>
      <w:r w:rsidR="00EC0376">
        <w:rPr>
          <w:sz w:val="24"/>
          <w:szCs w:val="24"/>
        </w:rPr>
        <w:t xml:space="preserve">employee, </w:t>
      </w:r>
      <w:r w:rsidR="00BE6252">
        <w:rPr>
          <w:sz w:val="24"/>
          <w:szCs w:val="24"/>
        </w:rPr>
        <w:t>Intern,</w:t>
      </w:r>
      <w:r>
        <w:rPr>
          <w:sz w:val="24"/>
          <w:szCs w:val="24"/>
        </w:rPr>
        <w:t xml:space="preserve"> </w:t>
      </w:r>
      <w:r w:rsidR="00133608">
        <w:rPr>
          <w:sz w:val="24"/>
          <w:szCs w:val="24"/>
        </w:rPr>
        <w:t xml:space="preserve">Graduate student, </w:t>
      </w:r>
      <w:r>
        <w:rPr>
          <w:sz w:val="24"/>
          <w:szCs w:val="24"/>
        </w:rPr>
        <w:t>Federal Work Study Student or Peer Mentor.</w:t>
      </w:r>
    </w:p>
    <w:p w14:paraId="3B6DD833" w14:textId="77777777" w:rsidR="00C6300E" w:rsidRDefault="00C6300E" w:rsidP="001C558D">
      <w:pPr>
        <w:rPr>
          <w:sz w:val="24"/>
          <w:szCs w:val="24"/>
        </w:rPr>
      </w:pPr>
    </w:p>
    <w:p w14:paraId="3B6DD834" w14:textId="77777777" w:rsidR="00C6300E" w:rsidRDefault="00C6300E" w:rsidP="001C558D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3B6DD835" w14:textId="77777777" w:rsidR="00C6300E" w:rsidRDefault="00C6300E" w:rsidP="001C558D">
      <w:pPr>
        <w:rPr>
          <w:sz w:val="24"/>
          <w:szCs w:val="24"/>
        </w:rPr>
      </w:pPr>
      <w:r>
        <w:rPr>
          <w:sz w:val="24"/>
          <w:szCs w:val="24"/>
        </w:rPr>
        <w:t>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3B6DD836" w14:textId="77777777" w:rsidR="00C6300E" w:rsidRDefault="00C6300E" w:rsidP="001C558D">
      <w:pPr>
        <w:rPr>
          <w:sz w:val="24"/>
          <w:szCs w:val="24"/>
        </w:rPr>
      </w:pPr>
    </w:p>
    <w:p w14:paraId="3B6DD837" w14:textId="77777777" w:rsidR="00C6300E" w:rsidRDefault="00C6300E" w:rsidP="001C558D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14:paraId="3B6DD838" w14:textId="77777777" w:rsidR="00C6300E" w:rsidRPr="001C558D" w:rsidRDefault="00C6300E" w:rsidP="001C558D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sectPr w:rsidR="00C6300E" w:rsidRPr="001C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8D"/>
    <w:rsid w:val="00133608"/>
    <w:rsid w:val="001C558D"/>
    <w:rsid w:val="00221A76"/>
    <w:rsid w:val="00273394"/>
    <w:rsid w:val="00386A3B"/>
    <w:rsid w:val="005150F3"/>
    <w:rsid w:val="009B77B2"/>
    <w:rsid w:val="00BE6252"/>
    <w:rsid w:val="00C6300E"/>
    <w:rsid w:val="00EC0376"/>
    <w:rsid w:val="00E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D82B"/>
  <w15:chartTrackingRefBased/>
  <w15:docId w15:val="{E22AD48F-3894-48EA-A8D6-AD62168F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0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F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y.edu/registrar/content/ferpa-faculty-st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HealthCare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Tammy J</dc:creator>
  <cp:keywords/>
  <dc:description/>
  <cp:lastModifiedBy>Tammy Edge</cp:lastModifiedBy>
  <cp:revision>8</cp:revision>
  <cp:lastPrinted>2019-08-21T12:00:00Z</cp:lastPrinted>
  <dcterms:created xsi:type="dcterms:W3CDTF">2019-09-06T16:10:00Z</dcterms:created>
  <dcterms:modified xsi:type="dcterms:W3CDTF">2021-03-24T14:30:00Z</dcterms:modified>
</cp:coreProperties>
</file>