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E97" w:rsidRDefault="006D0E97" w:rsidP="006D0E97">
      <w:pPr>
        <w:jc w:val="center"/>
      </w:pPr>
      <w:r w:rsidRPr="00A90CBC">
        <w:rPr>
          <w:b/>
        </w:rPr>
        <w:t>Essential Functions of the Medical Laboratory Science Program</w:t>
      </w:r>
      <w:r w:rsidRPr="00A90CBC">
        <w:rPr>
          <w:b/>
        </w:rPr>
        <w:br/>
      </w:r>
      <w:r>
        <w:t>University of Kentucky</w:t>
      </w:r>
    </w:p>
    <w:p w:rsidR="004D43C6" w:rsidRDefault="006D0E97" w:rsidP="006D0E97">
      <w:r>
        <w:t>Essential functions are the physical, intellectual</w:t>
      </w:r>
      <w:r w:rsidR="000D1FC8">
        <w:t>,</w:t>
      </w:r>
      <w:r>
        <w:t xml:space="preserve"> and behavioral requirements of the program that a student must be able to master </w:t>
      </w:r>
      <w:r w:rsidR="004D43C6">
        <w:t xml:space="preserve">by end of first semester within the MLS Program. Students are held to these essential functions (listed below) throughout the entire MLS Program as entry level medical laboratory scientists are held to these standards. </w:t>
      </w:r>
    </w:p>
    <w:p w:rsidR="000D1FC8" w:rsidRDefault="006D0E97" w:rsidP="006D0E97">
      <w:r>
        <w:t xml:space="preserve">In compliance with the </w:t>
      </w:r>
      <w:hyperlink r:id="rId5" w:tgtFrame="_blank" w:history="1">
        <w:r>
          <w:rPr>
            <w:rStyle w:val="Hyperlink"/>
          </w:rPr>
          <w:t>National Accrediting Agency for Clinical Laboratory Science (NAACLS)</w:t>
        </w:r>
      </w:hyperlink>
      <w:r>
        <w:t xml:space="preserve">, the </w:t>
      </w:r>
      <w:r w:rsidR="000D1FC8">
        <w:t>University of Kentucky’s MLS P</w:t>
      </w:r>
      <w:r>
        <w:t xml:space="preserve">rogram makes these essential functions available to prospective students and the public. </w:t>
      </w:r>
      <w:r w:rsidR="004D43C6">
        <w:t xml:space="preserve">Prospective students who are not sure that they will </w:t>
      </w:r>
      <w:r w:rsidR="001C2AC4">
        <w:t xml:space="preserve">be </w:t>
      </w:r>
      <w:r w:rsidR="004D43C6">
        <w:t>able to perform these essential functions should consult the MLS Program Director.</w:t>
      </w:r>
    </w:p>
    <w:p w:rsidR="006D0E97" w:rsidRDefault="006D0E97" w:rsidP="004D43C6">
      <w:pPr>
        <w:spacing w:after="0" w:line="240" w:lineRule="auto"/>
      </w:pPr>
      <w:r w:rsidRPr="006D0E97">
        <w:rPr>
          <w:u w:val="single"/>
        </w:rPr>
        <w:t>Essential Technical Requirements:</w:t>
      </w:r>
      <w:r w:rsidR="00A90CBC" w:rsidRPr="00A90CBC">
        <w:t xml:space="preserve">  </w:t>
      </w:r>
      <w:r>
        <w:t xml:space="preserve">The </w:t>
      </w:r>
      <w:r w:rsidR="00A90CBC">
        <w:t xml:space="preserve">MLS </w:t>
      </w:r>
      <w:r>
        <w:t>student must be able to:</w:t>
      </w:r>
    </w:p>
    <w:p w:rsidR="006D0E97" w:rsidRDefault="003B4004" w:rsidP="004D43C6">
      <w:pPr>
        <w:pStyle w:val="ListParagraph"/>
        <w:numPr>
          <w:ilvl w:val="0"/>
          <w:numId w:val="1"/>
        </w:numPr>
        <w:spacing w:after="0" w:line="240" w:lineRule="auto"/>
      </w:pPr>
      <w:r>
        <w:t>P</w:t>
      </w:r>
      <w:r w:rsidR="006D0E97">
        <w:t>erform microscopic manipulations using clinical grade binocular microscope</w:t>
      </w:r>
      <w:r w:rsidR="00A90CBC">
        <w:t xml:space="preserve"> in order to identify microscopic elements.</w:t>
      </w:r>
    </w:p>
    <w:p w:rsidR="006D0E97" w:rsidRDefault="006D0E97" w:rsidP="006D0E97">
      <w:pPr>
        <w:pStyle w:val="ListParagraph"/>
        <w:numPr>
          <w:ilvl w:val="0"/>
          <w:numId w:val="1"/>
        </w:numPr>
      </w:pPr>
      <w:r>
        <w:t>Characterize the color and clarity of biological specimens, reagents and/or chemical reactions</w:t>
      </w:r>
      <w:r w:rsidR="00A90CBC">
        <w:t>.</w:t>
      </w:r>
    </w:p>
    <w:p w:rsidR="002329EE" w:rsidRDefault="002329EE" w:rsidP="006D0E97">
      <w:pPr>
        <w:pStyle w:val="ListParagraph"/>
        <w:numPr>
          <w:ilvl w:val="0"/>
          <w:numId w:val="1"/>
        </w:numPr>
      </w:pPr>
      <w:r>
        <w:t>Read, comprehend, and follow</w:t>
      </w:r>
      <w:r w:rsidR="003B4004">
        <w:t xml:space="preserve"> the steps outlined in</w:t>
      </w:r>
      <w:r>
        <w:t xml:space="preserve"> standard operating procedures</w:t>
      </w:r>
      <w:r w:rsidR="00A90CBC">
        <w:t xml:space="preserve"> and testing kit procedures.</w:t>
      </w:r>
    </w:p>
    <w:p w:rsidR="003B4004" w:rsidRDefault="003B4004" w:rsidP="006D0E97">
      <w:pPr>
        <w:pStyle w:val="ListParagraph"/>
        <w:numPr>
          <w:ilvl w:val="0"/>
          <w:numId w:val="1"/>
        </w:numPr>
      </w:pPr>
      <w:r>
        <w:t>Perform manual and semi-automated laboratory procedures in which biological specimens are tested</w:t>
      </w:r>
      <w:r w:rsidR="00A90CBC">
        <w:t>.</w:t>
      </w:r>
    </w:p>
    <w:p w:rsidR="002329EE" w:rsidRDefault="003B4004" w:rsidP="006D0E97">
      <w:pPr>
        <w:pStyle w:val="ListParagraph"/>
        <w:numPr>
          <w:ilvl w:val="0"/>
          <w:numId w:val="1"/>
        </w:numPr>
      </w:pPr>
      <w:r>
        <w:t>Operate semi-automated and automated laboratory instrumentation necessary for testing biological specimens</w:t>
      </w:r>
      <w:r w:rsidR="00A90CBC">
        <w:t>.</w:t>
      </w:r>
    </w:p>
    <w:p w:rsidR="003B4004" w:rsidRDefault="003B4004" w:rsidP="006D0E97">
      <w:pPr>
        <w:pStyle w:val="ListParagraph"/>
        <w:numPr>
          <w:ilvl w:val="0"/>
          <w:numId w:val="1"/>
        </w:numPr>
      </w:pPr>
      <w:r>
        <w:t>Use a computer and/or keyboard to operate laboratory instruments, calculate results and transmit laboratory information</w:t>
      </w:r>
      <w:r w:rsidR="00A90CBC">
        <w:t>.</w:t>
      </w:r>
    </w:p>
    <w:p w:rsidR="00A90CBC" w:rsidRDefault="00A90CBC" w:rsidP="006D0E97">
      <w:pPr>
        <w:pStyle w:val="ListParagraph"/>
        <w:numPr>
          <w:ilvl w:val="0"/>
          <w:numId w:val="1"/>
        </w:numPr>
      </w:pPr>
      <w:r>
        <w:t>Adhere to all laboratory safety protocols.</w:t>
      </w:r>
    </w:p>
    <w:p w:rsidR="004D43C6" w:rsidRDefault="004D43C6" w:rsidP="006D0E97">
      <w:pPr>
        <w:pStyle w:val="ListParagraph"/>
        <w:numPr>
          <w:ilvl w:val="0"/>
          <w:numId w:val="1"/>
        </w:numPr>
      </w:pPr>
      <w:r>
        <w:t>Consistently able to complete assigned laboratory tasks in the allotted time.</w:t>
      </w:r>
    </w:p>
    <w:p w:rsidR="002329EE" w:rsidRDefault="002329EE" w:rsidP="004D43C6">
      <w:pPr>
        <w:spacing w:after="0" w:line="240" w:lineRule="auto"/>
      </w:pPr>
      <w:r w:rsidRPr="00A90CBC">
        <w:rPr>
          <w:u w:val="single"/>
        </w:rPr>
        <w:t>Essential Movement Requirements:</w:t>
      </w:r>
      <w:r w:rsidR="00A90CBC" w:rsidRPr="00A90CBC">
        <w:t xml:space="preserve">  </w:t>
      </w:r>
      <w:r>
        <w:t xml:space="preserve">The </w:t>
      </w:r>
      <w:r w:rsidR="00A90CBC">
        <w:t xml:space="preserve">MLS </w:t>
      </w:r>
      <w:r>
        <w:t>student must be able to:</w:t>
      </w:r>
    </w:p>
    <w:p w:rsidR="002329EE" w:rsidRDefault="002329EE" w:rsidP="004D43C6">
      <w:pPr>
        <w:pStyle w:val="ListParagraph"/>
        <w:numPr>
          <w:ilvl w:val="0"/>
          <w:numId w:val="2"/>
        </w:numPr>
        <w:spacing w:after="0" w:line="240" w:lineRule="auto"/>
      </w:pPr>
      <w:r>
        <w:t>Move freely and safely around the laboratory setting.</w:t>
      </w:r>
    </w:p>
    <w:p w:rsidR="002329EE" w:rsidRDefault="003B4004" w:rsidP="002329EE">
      <w:pPr>
        <w:pStyle w:val="ListParagraph"/>
        <w:numPr>
          <w:ilvl w:val="0"/>
          <w:numId w:val="2"/>
        </w:numPr>
      </w:pPr>
      <w:r>
        <w:t>Reach laboratory bench tops and shelves</w:t>
      </w:r>
    </w:p>
    <w:p w:rsidR="003B4004" w:rsidRDefault="003B4004" w:rsidP="002329EE">
      <w:pPr>
        <w:pStyle w:val="ListParagraph"/>
        <w:numPr>
          <w:ilvl w:val="0"/>
          <w:numId w:val="2"/>
        </w:numPr>
      </w:pPr>
      <w:r>
        <w:t>Maintain stamina to perform continuous physical work that might require standing and/or sitting over several hours</w:t>
      </w:r>
    </w:p>
    <w:p w:rsidR="003B4004" w:rsidRDefault="003B4004" w:rsidP="003B4004">
      <w:pPr>
        <w:pStyle w:val="ListParagraph"/>
        <w:numPr>
          <w:ilvl w:val="0"/>
          <w:numId w:val="2"/>
        </w:numPr>
      </w:pPr>
      <w:r>
        <w:t>Use fine motor skills to streak agar plates, make peripheral blood smears, focus clinical grade binocular microscope, pipette liquids</w:t>
      </w:r>
    </w:p>
    <w:p w:rsidR="003B4004" w:rsidRDefault="003B4004" w:rsidP="002329EE">
      <w:pPr>
        <w:pStyle w:val="ListParagraph"/>
        <w:numPr>
          <w:ilvl w:val="0"/>
          <w:numId w:val="2"/>
        </w:numPr>
      </w:pPr>
      <w:r>
        <w:t>Manipulate laboratory equipment (i.e., pipettes, inoculating loops) and adjust instrumentation to perform laboratory testing procedures</w:t>
      </w:r>
    </w:p>
    <w:p w:rsidR="003B4004" w:rsidRDefault="003B4004" w:rsidP="002329EE">
      <w:pPr>
        <w:pStyle w:val="ListParagraph"/>
        <w:numPr>
          <w:ilvl w:val="0"/>
          <w:numId w:val="2"/>
        </w:numPr>
      </w:pPr>
      <w:r>
        <w:t xml:space="preserve">Manipulate phlebotomy equipment to safely collect valid laboratory specimens </w:t>
      </w:r>
    </w:p>
    <w:p w:rsidR="003B4004" w:rsidRDefault="003B4004" w:rsidP="002329EE">
      <w:pPr>
        <w:pStyle w:val="ListParagraph"/>
        <w:numPr>
          <w:ilvl w:val="0"/>
          <w:numId w:val="2"/>
        </w:numPr>
      </w:pPr>
      <w:r>
        <w:t>Travel to clinical sites for practicum rotations</w:t>
      </w:r>
    </w:p>
    <w:p w:rsidR="00A90CBC" w:rsidRDefault="00A90CBC" w:rsidP="004D43C6">
      <w:pPr>
        <w:spacing w:after="0" w:line="240" w:lineRule="auto"/>
      </w:pPr>
      <w:r w:rsidRPr="00A90CBC">
        <w:rPr>
          <w:u w:val="single"/>
        </w:rPr>
        <w:t>Essential Communication Requirements:</w:t>
      </w:r>
      <w:r>
        <w:t xml:space="preserve">  The MLS student must be able to:</w:t>
      </w:r>
    </w:p>
    <w:p w:rsidR="00A90CBC" w:rsidRDefault="00A90CBC" w:rsidP="004D43C6">
      <w:pPr>
        <w:pStyle w:val="ListParagraph"/>
        <w:numPr>
          <w:ilvl w:val="0"/>
          <w:numId w:val="3"/>
        </w:numPr>
        <w:spacing w:after="0" w:line="240" w:lineRule="auto"/>
      </w:pPr>
      <w:r>
        <w:t xml:space="preserve">Follow verbal and written instructions in order to correctly and independently perform laboratory test procedures. </w:t>
      </w:r>
    </w:p>
    <w:p w:rsidR="00A90CBC" w:rsidRDefault="00A90CBC" w:rsidP="00A90CBC">
      <w:pPr>
        <w:pStyle w:val="ListParagraph"/>
        <w:numPr>
          <w:ilvl w:val="0"/>
          <w:numId w:val="3"/>
        </w:numPr>
      </w:pPr>
      <w:r>
        <w:t>Record testing observations/results in a clear and legible manner.</w:t>
      </w:r>
    </w:p>
    <w:p w:rsidR="00A90CBC" w:rsidRDefault="00A90CBC" w:rsidP="00A90CBC">
      <w:pPr>
        <w:pStyle w:val="ListParagraph"/>
        <w:numPr>
          <w:ilvl w:val="0"/>
          <w:numId w:val="3"/>
        </w:numPr>
      </w:pPr>
      <w:r>
        <w:t>Communicate effectively and respectfully with all people, including those whose race, ethnicity, spiritual beliefs, socioeconomic status, gender, sexual orientation, age, or culture are different from their own</w:t>
      </w:r>
    </w:p>
    <w:p w:rsidR="00A90CBC" w:rsidRDefault="00A90CBC" w:rsidP="00A90CBC">
      <w:pPr>
        <w:pStyle w:val="ListParagraph"/>
        <w:numPr>
          <w:ilvl w:val="0"/>
          <w:numId w:val="3"/>
        </w:numPr>
      </w:pPr>
      <w:r>
        <w:t>Effectively and respectfully communicate with fellow students, faculty members, staff, patients, and other healthcare professionals in oral, verbal, non-verbal, or written methods</w:t>
      </w:r>
    </w:p>
    <w:p w:rsidR="005723B7" w:rsidRPr="00B223C3" w:rsidRDefault="005723B7" w:rsidP="00A90CBC">
      <w:pPr>
        <w:pStyle w:val="ListParagraph"/>
        <w:numPr>
          <w:ilvl w:val="0"/>
          <w:numId w:val="3"/>
        </w:numPr>
      </w:pPr>
      <w:r w:rsidRPr="00B223C3">
        <w:lastRenderedPageBreak/>
        <w:t>Clearly instruct patients prior to sample collection</w:t>
      </w:r>
    </w:p>
    <w:p w:rsidR="00A90CBC" w:rsidRPr="00B223C3" w:rsidRDefault="00A90CBC" w:rsidP="00A90CBC">
      <w:pPr>
        <w:pStyle w:val="ListParagraph"/>
        <w:numPr>
          <w:ilvl w:val="0"/>
          <w:numId w:val="3"/>
        </w:numPr>
      </w:pPr>
      <w:r w:rsidRPr="00B223C3">
        <w:t>Mastery of both written and spoken English.</w:t>
      </w:r>
    </w:p>
    <w:p w:rsidR="00A90CBC" w:rsidRPr="00B223C3" w:rsidRDefault="00A90CBC" w:rsidP="004D43C6">
      <w:pPr>
        <w:spacing w:after="0" w:line="240" w:lineRule="auto"/>
      </w:pPr>
      <w:r w:rsidRPr="00B223C3">
        <w:rPr>
          <w:u w:val="single"/>
        </w:rPr>
        <w:t>Essential Intellectual Requirements:</w:t>
      </w:r>
      <w:r w:rsidRPr="00B223C3">
        <w:t xml:space="preserve">  The MLS student must be able to:</w:t>
      </w:r>
    </w:p>
    <w:p w:rsidR="005D77AB" w:rsidRPr="00B223C3" w:rsidRDefault="005D77AB" w:rsidP="004D43C6">
      <w:pPr>
        <w:pStyle w:val="ListParagraph"/>
        <w:numPr>
          <w:ilvl w:val="0"/>
          <w:numId w:val="5"/>
        </w:numPr>
        <w:spacing w:after="0" w:line="240" w:lineRule="auto"/>
      </w:pPr>
      <w:r w:rsidRPr="00B223C3">
        <w:t>Perform scientific measurements and mathematical calculations.</w:t>
      </w:r>
    </w:p>
    <w:p w:rsidR="005D77AB" w:rsidRPr="00B223C3" w:rsidRDefault="005D77AB" w:rsidP="005D77AB">
      <w:pPr>
        <w:pStyle w:val="ListParagraph"/>
        <w:numPr>
          <w:ilvl w:val="0"/>
          <w:numId w:val="5"/>
        </w:numPr>
      </w:pPr>
      <w:r w:rsidRPr="00B223C3">
        <w:t>Possess computational and reasoning skills.</w:t>
      </w:r>
    </w:p>
    <w:p w:rsidR="005D77AB" w:rsidRPr="00B223C3" w:rsidRDefault="005D77AB" w:rsidP="005D77AB">
      <w:pPr>
        <w:pStyle w:val="ListParagraph"/>
        <w:numPr>
          <w:ilvl w:val="0"/>
          <w:numId w:val="5"/>
        </w:numPr>
      </w:pPr>
      <w:r w:rsidRPr="00B223C3">
        <w:t>Solve problems and think critically.</w:t>
      </w:r>
    </w:p>
    <w:p w:rsidR="005D77AB" w:rsidRPr="00B223C3" w:rsidRDefault="005D77AB" w:rsidP="005D77AB">
      <w:pPr>
        <w:pStyle w:val="ListParagraph"/>
        <w:numPr>
          <w:ilvl w:val="0"/>
          <w:numId w:val="5"/>
        </w:numPr>
      </w:pPr>
      <w:r w:rsidRPr="00B223C3">
        <w:t>Interpret laboratory test results.</w:t>
      </w:r>
    </w:p>
    <w:p w:rsidR="005D77AB" w:rsidRPr="00B223C3" w:rsidRDefault="005D77AB" w:rsidP="005D77AB">
      <w:pPr>
        <w:pStyle w:val="ListParagraph"/>
        <w:numPr>
          <w:ilvl w:val="0"/>
          <w:numId w:val="5"/>
        </w:numPr>
      </w:pPr>
      <w:r w:rsidRPr="00B223C3">
        <w:t>Exercise sufficient judgement to recognize and correct performance deficiencies.</w:t>
      </w:r>
    </w:p>
    <w:p w:rsidR="0083292B" w:rsidRPr="00B223C3" w:rsidRDefault="00DD6BC9" w:rsidP="004D43C6">
      <w:pPr>
        <w:spacing w:after="0" w:line="240" w:lineRule="auto"/>
      </w:pPr>
      <w:r w:rsidRPr="00B223C3">
        <w:rPr>
          <w:u w:val="single"/>
        </w:rPr>
        <w:t>Essential Behavior and Professional</w:t>
      </w:r>
      <w:r w:rsidR="0083292B" w:rsidRPr="00B223C3">
        <w:rPr>
          <w:u w:val="single"/>
        </w:rPr>
        <w:t xml:space="preserve"> Requirements:</w:t>
      </w:r>
      <w:r w:rsidR="005D77AB" w:rsidRPr="00B223C3">
        <w:t xml:space="preserve">  The MLS student must:</w:t>
      </w:r>
    </w:p>
    <w:p w:rsidR="0083292B" w:rsidRPr="00B223C3" w:rsidRDefault="005D77AB" w:rsidP="004D43C6">
      <w:pPr>
        <w:pStyle w:val="ListParagraph"/>
        <w:numPr>
          <w:ilvl w:val="0"/>
          <w:numId w:val="6"/>
        </w:numPr>
        <w:spacing w:after="0" w:line="240" w:lineRule="auto"/>
      </w:pPr>
      <w:r w:rsidRPr="00B223C3">
        <w:t xml:space="preserve">Be of sufficient emotional health to effectively employ intellect to exercise good judgment in maintaining a safe </w:t>
      </w:r>
      <w:r w:rsidR="00DD6BC9" w:rsidRPr="00B223C3">
        <w:t xml:space="preserve">and collegial </w:t>
      </w:r>
      <w:r w:rsidRPr="00B223C3">
        <w:t>work environment</w:t>
      </w:r>
      <w:r w:rsidR="0036462D">
        <w:t xml:space="preserve"> even in demanding and stressful environments.</w:t>
      </w:r>
    </w:p>
    <w:p w:rsidR="005D77AB" w:rsidRPr="00B223C3" w:rsidRDefault="005D77AB" w:rsidP="005D77AB">
      <w:pPr>
        <w:pStyle w:val="ListParagraph"/>
        <w:numPr>
          <w:ilvl w:val="0"/>
          <w:numId w:val="6"/>
        </w:numPr>
      </w:pPr>
      <w:r w:rsidRPr="00B223C3">
        <w:t>Have the ability to work independently yet also within a team.</w:t>
      </w:r>
    </w:p>
    <w:p w:rsidR="005D77AB" w:rsidRPr="00B223C3" w:rsidRDefault="005D77AB" w:rsidP="005D77AB">
      <w:pPr>
        <w:pStyle w:val="ListParagraph"/>
        <w:numPr>
          <w:ilvl w:val="0"/>
          <w:numId w:val="6"/>
        </w:numPr>
      </w:pPr>
      <w:r w:rsidRPr="00B223C3">
        <w:t xml:space="preserve">Modify behavior in response to constructive criticism. </w:t>
      </w:r>
    </w:p>
    <w:p w:rsidR="005D77AB" w:rsidRPr="00B223C3" w:rsidRDefault="005D77AB" w:rsidP="005D77AB">
      <w:pPr>
        <w:pStyle w:val="ListParagraph"/>
        <w:numPr>
          <w:ilvl w:val="0"/>
          <w:numId w:val="6"/>
        </w:numPr>
      </w:pPr>
      <w:r w:rsidRPr="00B223C3">
        <w:t>Man</w:t>
      </w:r>
      <w:r w:rsidR="004D43C6">
        <w:t>a</w:t>
      </w:r>
      <w:r w:rsidRPr="00B223C3">
        <w:t>ge time wisely, maintain organization, and have the ability to multi-task.</w:t>
      </w:r>
    </w:p>
    <w:p w:rsidR="00DD6BC9" w:rsidRPr="00B223C3" w:rsidRDefault="00DD6BC9" w:rsidP="00DD6BC9">
      <w:pPr>
        <w:pStyle w:val="ListParagraph"/>
        <w:numPr>
          <w:ilvl w:val="0"/>
          <w:numId w:val="6"/>
        </w:numPr>
      </w:pPr>
      <w:r w:rsidRPr="00B223C3">
        <w:t>Exhibit integrity in all aspects of laboratory testing.</w:t>
      </w:r>
      <w:r w:rsidR="005723B7" w:rsidRPr="00B223C3">
        <w:t xml:space="preserve">  The student must be forthright about errors or uncertainty.</w:t>
      </w:r>
    </w:p>
    <w:p w:rsidR="005723B7" w:rsidRPr="00B223C3" w:rsidRDefault="005723B7" w:rsidP="00DD6BC9">
      <w:pPr>
        <w:pStyle w:val="ListParagraph"/>
        <w:numPr>
          <w:ilvl w:val="0"/>
          <w:numId w:val="6"/>
        </w:numPr>
      </w:pPr>
      <w:r w:rsidRPr="00B223C3">
        <w:t>Critically evaluate her or his own performance, accept criticism, and look for ways to improve.  The student must be able to evaluate the performance of fellow students and tactfully offer constructive comments.</w:t>
      </w:r>
    </w:p>
    <w:p w:rsidR="00DD6BC9" w:rsidRPr="00B223C3" w:rsidRDefault="00DD6BC9" w:rsidP="00DD6BC9">
      <w:pPr>
        <w:pStyle w:val="ListParagraph"/>
        <w:numPr>
          <w:ilvl w:val="0"/>
          <w:numId w:val="6"/>
        </w:numPr>
      </w:pPr>
      <w:r w:rsidRPr="00B223C3">
        <w:t xml:space="preserve">Maintain patient confidentiality and follow all HIPPA guidelines. </w:t>
      </w:r>
    </w:p>
    <w:p w:rsidR="00DD6BC9" w:rsidRDefault="00DD6BC9" w:rsidP="005D77AB">
      <w:pPr>
        <w:pStyle w:val="ListParagraph"/>
        <w:numPr>
          <w:ilvl w:val="0"/>
          <w:numId w:val="6"/>
        </w:numPr>
      </w:pPr>
      <w:r w:rsidRPr="00B223C3">
        <w:t xml:space="preserve">Attend classes regularly and be prepared for class.  </w:t>
      </w:r>
    </w:p>
    <w:p w:rsidR="000D1FC8" w:rsidRDefault="000D1FC8" w:rsidP="000D1FC8">
      <w:r w:rsidRPr="00B223C3">
        <w:t xml:space="preserve">It is the responsibility of the student to request </w:t>
      </w:r>
      <w:r w:rsidR="001C2AC4">
        <w:t xml:space="preserve">reasonable </w:t>
      </w:r>
      <w:r w:rsidRPr="00B223C3">
        <w:t>accommodations for disabilities. However</w:t>
      </w:r>
      <w:r>
        <w:t xml:space="preserve">, the student must be able to carry </w:t>
      </w:r>
      <w:r w:rsidR="001C2AC4">
        <w:t xml:space="preserve">out </w:t>
      </w:r>
      <w:r>
        <w:t xml:space="preserve">the essential functions listed above. </w:t>
      </w:r>
      <w:r w:rsidR="004D43C6">
        <w:t xml:space="preserve">Students who are not able to carry out these essential functions </w:t>
      </w:r>
      <w:r w:rsidR="004D43C6" w:rsidRPr="001C2AC4">
        <w:t>may be advised</w:t>
      </w:r>
      <w:r w:rsidR="004D43C6">
        <w:t xml:space="preserve"> to</w:t>
      </w:r>
      <w:bookmarkStart w:id="0" w:name="_GoBack"/>
      <w:bookmarkEnd w:id="0"/>
      <w:r w:rsidR="004D43C6">
        <w:t xml:space="preserve"> withdraw from the MLS Program. </w:t>
      </w:r>
    </w:p>
    <w:p w:rsidR="008A1DE4" w:rsidRDefault="008A1DE4" w:rsidP="000D1FC8"/>
    <w:p w:rsidR="000D1FC8" w:rsidRDefault="000D1FC8" w:rsidP="000D1FC8">
      <w:r>
        <w:t>I AFFIRM THAT I HAVE READ, UNDERSTAND AND CAN COMPLY WITH THE ESSENTIAL FUNCTIONS FOR MLS STUDENTS AT THE UNIVERSITY OF KENTUCKY.</w:t>
      </w:r>
    </w:p>
    <w:p w:rsidR="000D1FC8" w:rsidRDefault="000D1FC8" w:rsidP="000D1FC8"/>
    <w:p w:rsidR="000D1FC8" w:rsidRDefault="000D1FC8" w:rsidP="000D1FC8">
      <w:r>
        <w:t>Name (print) ________________________________</w:t>
      </w:r>
    </w:p>
    <w:p w:rsidR="000D1FC8" w:rsidRDefault="000D1FC8" w:rsidP="000D1FC8"/>
    <w:p w:rsidR="000D1FC8" w:rsidRDefault="000D1FC8" w:rsidP="000D1FC8">
      <w:r>
        <w:t>Signature ___________________________________</w:t>
      </w:r>
    </w:p>
    <w:p w:rsidR="000D1FC8" w:rsidRDefault="000D1FC8" w:rsidP="000D1FC8"/>
    <w:p w:rsidR="005D77AB" w:rsidRDefault="000D1FC8" w:rsidP="0083292B">
      <w:r>
        <w:t>Date _______________________________________</w:t>
      </w:r>
    </w:p>
    <w:sectPr w:rsidR="005D77AB" w:rsidSect="004D43C6">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762C7"/>
    <w:multiLevelType w:val="hybridMultilevel"/>
    <w:tmpl w:val="6FC0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312A2"/>
    <w:multiLevelType w:val="hybridMultilevel"/>
    <w:tmpl w:val="0E16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B77061"/>
    <w:multiLevelType w:val="hybridMultilevel"/>
    <w:tmpl w:val="13167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9D085A"/>
    <w:multiLevelType w:val="hybridMultilevel"/>
    <w:tmpl w:val="07E63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DE40FC"/>
    <w:multiLevelType w:val="hybridMultilevel"/>
    <w:tmpl w:val="7676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DA24A9"/>
    <w:multiLevelType w:val="hybridMultilevel"/>
    <w:tmpl w:val="63448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E97"/>
    <w:rsid w:val="000D1FC8"/>
    <w:rsid w:val="001C2AC4"/>
    <w:rsid w:val="002329EE"/>
    <w:rsid w:val="0036462D"/>
    <w:rsid w:val="00365B57"/>
    <w:rsid w:val="003B4004"/>
    <w:rsid w:val="004D43C6"/>
    <w:rsid w:val="005723B7"/>
    <w:rsid w:val="005D77AB"/>
    <w:rsid w:val="00671A2E"/>
    <w:rsid w:val="006D0E97"/>
    <w:rsid w:val="0083292B"/>
    <w:rsid w:val="008A1DE4"/>
    <w:rsid w:val="00A90CBC"/>
    <w:rsid w:val="00B223C3"/>
    <w:rsid w:val="00CE35DE"/>
    <w:rsid w:val="00DD6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C629D-B767-471D-96E2-AEB426450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0E97"/>
    <w:rPr>
      <w:color w:val="0000FF"/>
      <w:u w:val="single"/>
    </w:rPr>
  </w:style>
  <w:style w:type="paragraph" w:styleId="ListParagraph">
    <w:name w:val="List Paragraph"/>
    <w:basedOn w:val="Normal"/>
    <w:uiPriority w:val="34"/>
    <w:qFormat/>
    <w:rsid w:val="006D0E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21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acl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4899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Butina, Michelle</dc:creator>
  <cp:keywords/>
  <dc:description/>
  <cp:lastModifiedBy>Butina, Michelle</cp:lastModifiedBy>
  <cp:revision>2</cp:revision>
  <dcterms:created xsi:type="dcterms:W3CDTF">2018-01-10T16:55:00Z</dcterms:created>
  <dcterms:modified xsi:type="dcterms:W3CDTF">2018-01-10T16:55:00Z</dcterms:modified>
</cp:coreProperties>
</file>